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35" w:rsidRPr="00AA7F28" w:rsidRDefault="00AA7F28" w:rsidP="00AA7F28">
      <w:pPr>
        <w:pStyle w:val="a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A7F28">
        <w:rPr>
          <w:rFonts w:ascii="Times New Roman" w:hAnsi="Times New Roman"/>
          <w:b/>
          <w:noProof/>
          <w:sz w:val="28"/>
          <w:szCs w:val="28"/>
        </w:rPr>
        <w:t>Муниципальное бюджетное общеобразовательное учреждение</w:t>
      </w:r>
    </w:p>
    <w:p w:rsidR="00AA7F28" w:rsidRPr="00AA7F28" w:rsidRDefault="00AA7F28" w:rsidP="00AA7F2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«Н</w:t>
      </w:r>
      <w:r w:rsidRPr="00AA7F28">
        <w:rPr>
          <w:rFonts w:ascii="Times New Roman" w:hAnsi="Times New Roman"/>
          <w:b/>
          <w:noProof/>
          <w:sz w:val="28"/>
          <w:szCs w:val="28"/>
        </w:rPr>
        <w:t>ачальная общеобразовательная школа села Янракыннот»</w:t>
      </w:r>
    </w:p>
    <w:p w:rsidR="00080D35" w:rsidRPr="00AA7F28" w:rsidRDefault="00080D35" w:rsidP="00AA7F2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814B9" w:rsidRDefault="006814B9" w:rsidP="00080D35">
      <w:pPr>
        <w:jc w:val="right"/>
      </w:pPr>
    </w:p>
    <w:p w:rsidR="00A7333E" w:rsidRDefault="00080D35" w:rsidP="00080D3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80D35" w:rsidRDefault="00AA7F28" w:rsidP="00080D3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345FF02" wp14:editId="7F549869">
            <wp:simplePos x="0" y="0"/>
            <wp:positionH relativeFrom="column">
              <wp:posOffset>3766185</wp:posOffset>
            </wp:positionH>
            <wp:positionV relativeFrom="paragraph">
              <wp:posOffset>146050</wp:posOffset>
            </wp:positionV>
            <wp:extent cx="2514600" cy="1724025"/>
            <wp:effectExtent l="0" t="0" r="0" b="9525"/>
            <wp:wrapNone/>
            <wp:docPr id="3" name="Рисунок 3" descr="C:\Users\comp1\Desktop\Коршунова С. В печать и подпись\подпись и печать Коршун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1\Desktop\Коршунова С. В печать и подпись\подпись и печать Коршунов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D35">
        <w:rPr>
          <w:rFonts w:ascii="Times New Roman" w:hAnsi="Times New Roman"/>
          <w:b/>
        </w:rPr>
        <w:t xml:space="preserve">                                                                                           </w:t>
      </w:r>
    </w:p>
    <w:p w:rsidR="00080D35" w:rsidRPr="00080D35" w:rsidRDefault="00080D35" w:rsidP="00080D3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Pr="00080D35">
        <w:rPr>
          <w:rFonts w:ascii="Times New Roman" w:hAnsi="Times New Roman"/>
          <w:b/>
          <w:sz w:val="26"/>
          <w:szCs w:val="26"/>
        </w:rPr>
        <w:t>«УТВЕРЖДАЮ»</w:t>
      </w:r>
    </w:p>
    <w:p w:rsidR="00080D35" w:rsidRPr="00080D35" w:rsidRDefault="00080D35" w:rsidP="00080D3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A7333E">
        <w:rPr>
          <w:rFonts w:ascii="Times New Roman" w:hAnsi="Times New Roman"/>
          <w:sz w:val="26"/>
          <w:szCs w:val="26"/>
        </w:rPr>
        <w:t xml:space="preserve">      </w:t>
      </w:r>
      <w:r w:rsidRPr="00080D35">
        <w:rPr>
          <w:rFonts w:ascii="Times New Roman" w:hAnsi="Times New Roman"/>
          <w:sz w:val="26"/>
          <w:szCs w:val="26"/>
        </w:rPr>
        <w:t xml:space="preserve"> </w:t>
      </w:r>
      <w:r w:rsidR="0001763F">
        <w:rPr>
          <w:rFonts w:ascii="Times New Roman" w:hAnsi="Times New Roman"/>
          <w:sz w:val="26"/>
          <w:szCs w:val="26"/>
        </w:rPr>
        <w:t xml:space="preserve">       </w:t>
      </w:r>
      <w:r w:rsidRPr="00080D35">
        <w:rPr>
          <w:rFonts w:ascii="Times New Roman" w:hAnsi="Times New Roman"/>
          <w:sz w:val="26"/>
          <w:szCs w:val="26"/>
        </w:rPr>
        <w:t>Директор</w:t>
      </w:r>
    </w:p>
    <w:p w:rsidR="00080D35" w:rsidRDefault="00080D35" w:rsidP="00080D35">
      <w:pPr>
        <w:jc w:val="right"/>
        <w:rPr>
          <w:rFonts w:ascii="Times New Roman" w:hAnsi="Times New Roman"/>
          <w:sz w:val="26"/>
          <w:szCs w:val="26"/>
        </w:rPr>
      </w:pPr>
      <w:r w:rsidRPr="00080D35">
        <w:rPr>
          <w:rFonts w:ascii="Times New Roman" w:hAnsi="Times New Roman"/>
          <w:sz w:val="26"/>
          <w:szCs w:val="26"/>
        </w:rPr>
        <w:t>_______________ /</w:t>
      </w:r>
      <w:r w:rsidR="00AA7F28">
        <w:rPr>
          <w:rFonts w:ascii="Times New Roman" w:hAnsi="Times New Roman"/>
          <w:sz w:val="26"/>
          <w:szCs w:val="26"/>
        </w:rPr>
        <w:t>Коршунова С.В</w:t>
      </w:r>
      <w:r w:rsidRPr="00080D35">
        <w:rPr>
          <w:rFonts w:ascii="Times New Roman" w:hAnsi="Times New Roman"/>
          <w:sz w:val="26"/>
          <w:szCs w:val="26"/>
        </w:rPr>
        <w:t>./</w:t>
      </w:r>
    </w:p>
    <w:p w:rsidR="00080D35" w:rsidRPr="00080D35" w:rsidRDefault="00A7333E" w:rsidP="00A7333E">
      <w:pPr>
        <w:tabs>
          <w:tab w:val="left" w:pos="5209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</w:t>
      </w:r>
      <w:r w:rsidR="0001763F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«</w:t>
      </w:r>
      <w:r w:rsidR="0001763F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»</w:t>
      </w:r>
      <w:r w:rsidR="0001763F">
        <w:rPr>
          <w:rFonts w:ascii="Times New Roman" w:hAnsi="Times New Roman"/>
          <w:sz w:val="26"/>
          <w:szCs w:val="26"/>
        </w:rPr>
        <w:t xml:space="preserve"> </w:t>
      </w:r>
      <w:r w:rsidR="00AA7F28">
        <w:rPr>
          <w:rFonts w:ascii="Times New Roman" w:hAnsi="Times New Roman"/>
          <w:sz w:val="26"/>
          <w:szCs w:val="26"/>
        </w:rPr>
        <w:t>октября 2023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г.</w:t>
      </w:r>
    </w:p>
    <w:p w:rsidR="00A7333E" w:rsidRDefault="00A7333E" w:rsidP="00080D35">
      <w:pPr>
        <w:rPr>
          <w:rFonts w:ascii="Times New Roman" w:hAnsi="Times New Roman"/>
          <w:sz w:val="26"/>
          <w:szCs w:val="26"/>
        </w:rPr>
      </w:pPr>
    </w:p>
    <w:p w:rsidR="00080D35" w:rsidRPr="00080D35" w:rsidRDefault="00080D35" w:rsidP="00080D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0D35">
        <w:rPr>
          <w:rFonts w:ascii="Times New Roman" w:hAnsi="Times New Roman"/>
          <w:b/>
          <w:sz w:val="26"/>
          <w:szCs w:val="26"/>
        </w:rPr>
        <w:t>План</w:t>
      </w:r>
    </w:p>
    <w:p w:rsidR="00080D35" w:rsidRDefault="00080D35" w:rsidP="00080D35">
      <w:pPr>
        <w:spacing w:after="0" w:line="240" w:lineRule="auto"/>
        <w:jc w:val="center"/>
        <w:rPr>
          <w:rStyle w:val="markedcontent"/>
          <w:rFonts w:ascii="Times New Roman" w:hAnsi="Times New Roman"/>
          <w:b/>
          <w:sz w:val="26"/>
          <w:szCs w:val="26"/>
        </w:rPr>
      </w:pPr>
      <w:r w:rsidRPr="00080D35">
        <w:rPr>
          <w:rStyle w:val="markedcontent"/>
          <w:rFonts w:ascii="Times New Roman" w:hAnsi="Times New Roman"/>
          <w:b/>
          <w:sz w:val="26"/>
          <w:szCs w:val="26"/>
        </w:rPr>
        <w:t>спортивно-массовых, физкультурно-спортивных и социально-значимых</w:t>
      </w:r>
      <w:r w:rsidRPr="00080D35">
        <w:rPr>
          <w:rFonts w:ascii="Times New Roman" w:hAnsi="Times New Roman"/>
          <w:b/>
          <w:sz w:val="26"/>
          <w:szCs w:val="26"/>
        </w:rPr>
        <w:br/>
      </w:r>
      <w:r w:rsidRPr="00080D35">
        <w:rPr>
          <w:rStyle w:val="markedcontent"/>
          <w:rFonts w:ascii="Times New Roman" w:hAnsi="Times New Roman"/>
          <w:b/>
          <w:sz w:val="26"/>
          <w:szCs w:val="26"/>
        </w:rPr>
        <w:t>мероприятий школьного спортивного клуба «</w:t>
      </w:r>
      <w:r w:rsidR="00AA7F28">
        <w:rPr>
          <w:rStyle w:val="markedcontent"/>
          <w:rFonts w:ascii="Times New Roman" w:hAnsi="Times New Roman"/>
          <w:b/>
          <w:sz w:val="26"/>
          <w:szCs w:val="26"/>
        </w:rPr>
        <w:t>Рыркат</w:t>
      </w:r>
      <w:r w:rsidRPr="00080D35">
        <w:rPr>
          <w:rStyle w:val="markedcontent"/>
          <w:rFonts w:ascii="Times New Roman" w:hAnsi="Times New Roman"/>
          <w:b/>
          <w:sz w:val="26"/>
          <w:szCs w:val="26"/>
        </w:rPr>
        <w:t>»</w:t>
      </w:r>
      <w:r w:rsidRPr="00080D35">
        <w:rPr>
          <w:rFonts w:ascii="Times New Roman" w:hAnsi="Times New Roman"/>
          <w:b/>
          <w:sz w:val="26"/>
          <w:szCs w:val="26"/>
        </w:rPr>
        <w:br/>
      </w:r>
      <w:r w:rsidR="00AA7F28">
        <w:rPr>
          <w:rStyle w:val="markedcontent"/>
          <w:rFonts w:ascii="Times New Roman" w:hAnsi="Times New Roman"/>
          <w:b/>
          <w:sz w:val="26"/>
          <w:szCs w:val="26"/>
        </w:rPr>
        <w:t>на 2023-2024</w:t>
      </w:r>
      <w:r w:rsidRPr="00080D35">
        <w:rPr>
          <w:rStyle w:val="markedcontent"/>
          <w:rFonts w:ascii="Times New Roman" w:hAnsi="Times New Roman"/>
          <w:b/>
          <w:sz w:val="26"/>
          <w:szCs w:val="26"/>
        </w:rPr>
        <w:t xml:space="preserve"> учебный год</w:t>
      </w:r>
    </w:p>
    <w:p w:rsidR="00A7333E" w:rsidRDefault="00A7333E" w:rsidP="00080D35">
      <w:pPr>
        <w:spacing w:after="0" w:line="240" w:lineRule="auto"/>
        <w:jc w:val="center"/>
        <w:rPr>
          <w:rStyle w:val="markedcontent"/>
          <w:rFonts w:ascii="Times New Roman" w:hAnsi="Times New Roman"/>
          <w:b/>
          <w:sz w:val="26"/>
          <w:szCs w:val="26"/>
        </w:rPr>
      </w:pPr>
    </w:p>
    <w:p w:rsidR="00080D35" w:rsidRPr="00080D35" w:rsidRDefault="00080D35" w:rsidP="00080D35">
      <w:pPr>
        <w:spacing w:after="0" w:line="240" w:lineRule="auto"/>
        <w:ind w:firstLine="708"/>
        <w:jc w:val="both"/>
        <w:rPr>
          <w:rStyle w:val="markedcontent"/>
          <w:rFonts w:ascii="Times New Roman" w:hAnsi="Times New Roman"/>
          <w:b/>
          <w:sz w:val="26"/>
          <w:szCs w:val="26"/>
        </w:rPr>
      </w:pPr>
      <w:r w:rsidRPr="00080D35">
        <w:rPr>
          <w:rStyle w:val="markedcontent"/>
          <w:rFonts w:ascii="Times New Roman" w:hAnsi="Times New Roman"/>
          <w:b/>
          <w:sz w:val="26"/>
          <w:szCs w:val="26"/>
        </w:rPr>
        <w:t>Цель работы ШСК:</w:t>
      </w:r>
    </w:p>
    <w:p w:rsidR="00080D35" w:rsidRDefault="00080D35" w:rsidP="00080D35">
      <w:pPr>
        <w:spacing w:after="0" w:line="240" w:lineRule="auto"/>
        <w:jc w:val="both"/>
        <w:rPr>
          <w:rStyle w:val="markedcontent"/>
          <w:rFonts w:ascii="Times New Roman" w:hAnsi="Times New Roman"/>
          <w:sz w:val="26"/>
          <w:szCs w:val="26"/>
        </w:rPr>
      </w:pPr>
      <w:r>
        <w:rPr>
          <w:rStyle w:val="markedcontent"/>
          <w:rFonts w:ascii="Times New Roman" w:hAnsi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/>
          <w:sz w:val="26"/>
          <w:szCs w:val="26"/>
        </w:rPr>
        <w:tab/>
      </w:r>
      <w:r w:rsidRPr="00080D35">
        <w:rPr>
          <w:rStyle w:val="markedcontent"/>
          <w:rFonts w:ascii="Times New Roman" w:hAnsi="Times New Roman"/>
          <w:sz w:val="26"/>
          <w:szCs w:val="26"/>
        </w:rPr>
        <w:t>Организация и проведения спортивно-массовой, физкультурно-оздоровительной</w:t>
      </w:r>
      <w:r>
        <w:rPr>
          <w:rStyle w:val="markedcontent"/>
          <w:rFonts w:ascii="Times New Roman" w:hAnsi="Times New Roman"/>
          <w:sz w:val="26"/>
          <w:szCs w:val="26"/>
        </w:rPr>
        <w:t xml:space="preserve"> </w:t>
      </w:r>
      <w:r w:rsidRPr="00080D35">
        <w:rPr>
          <w:rStyle w:val="markedcontent"/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0D35">
        <w:rPr>
          <w:rStyle w:val="markedcontent"/>
          <w:rFonts w:ascii="Times New Roman" w:hAnsi="Times New Roman"/>
          <w:sz w:val="26"/>
          <w:szCs w:val="26"/>
        </w:rPr>
        <w:t>социально-значимой работы в образовательном учреждении во внеурочное время.</w:t>
      </w:r>
    </w:p>
    <w:p w:rsidR="00080D35" w:rsidRPr="00080D35" w:rsidRDefault="00080D35" w:rsidP="00080D3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080D35">
        <w:rPr>
          <w:rStyle w:val="markedcontent"/>
          <w:rFonts w:ascii="Times New Roman" w:hAnsi="Times New Roman"/>
          <w:b/>
          <w:sz w:val="26"/>
          <w:szCs w:val="26"/>
        </w:rPr>
        <w:t>Задачи:</w:t>
      </w:r>
    </w:p>
    <w:p w:rsidR="00080D35" w:rsidRPr="00080D35" w:rsidRDefault="00A7333E" w:rsidP="00080D3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/>
          <w:sz w:val="26"/>
          <w:szCs w:val="26"/>
        </w:rPr>
      </w:pPr>
      <w:r>
        <w:rPr>
          <w:rStyle w:val="markedcontent"/>
          <w:rFonts w:ascii="Times New Roman" w:hAnsi="Times New Roman"/>
          <w:sz w:val="26"/>
          <w:szCs w:val="26"/>
        </w:rPr>
        <w:t>а</w:t>
      </w:r>
      <w:r w:rsidRPr="00080D35">
        <w:rPr>
          <w:rStyle w:val="markedcontent"/>
          <w:rFonts w:ascii="Times New Roman" w:hAnsi="Times New Roman"/>
          <w:sz w:val="26"/>
          <w:szCs w:val="26"/>
        </w:rPr>
        <w:t>ктивизация</w:t>
      </w:r>
      <w:r w:rsidR="00080D35" w:rsidRPr="00080D35">
        <w:rPr>
          <w:rStyle w:val="markedcontent"/>
          <w:rFonts w:ascii="Times New Roman" w:hAnsi="Times New Roman"/>
          <w:sz w:val="26"/>
          <w:szCs w:val="26"/>
        </w:rPr>
        <w:t xml:space="preserve"> физкультурно-спортивной работы и участие учащихся в спортивной жизни образовательного учреждения;</w:t>
      </w:r>
    </w:p>
    <w:p w:rsidR="00080D35" w:rsidRPr="00080D35" w:rsidRDefault="00080D35" w:rsidP="00080D3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/>
          <w:sz w:val="26"/>
          <w:szCs w:val="26"/>
        </w:rPr>
      </w:pPr>
      <w:r>
        <w:rPr>
          <w:rStyle w:val="markedcontent"/>
          <w:rFonts w:ascii="Times New Roman" w:hAnsi="Times New Roman"/>
          <w:sz w:val="26"/>
          <w:szCs w:val="26"/>
        </w:rPr>
        <w:t xml:space="preserve">укрепление </w:t>
      </w:r>
      <w:r w:rsidRPr="00080D35">
        <w:rPr>
          <w:rStyle w:val="markedcontent"/>
          <w:rFonts w:ascii="Times New Roman" w:hAnsi="Times New Roman"/>
          <w:sz w:val="26"/>
          <w:szCs w:val="26"/>
        </w:rPr>
        <w:t>здоровья и физического совершенствования учащихся образовательного учреждения на основе систематически организованных и обязательных внеклассных спортивно-оздоровительных занятий всех учащихся;</w:t>
      </w:r>
    </w:p>
    <w:p w:rsidR="00080D35" w:rsidRPr="00080D35" w:rsidRDefault="00080D35" w:rsidP="00080D3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080D35">
        <w:rPr>
          <w:rStyle w:val="markedcontent"/>
          <w:rFonts w:ascii="Times New Roman" w:hAnsi="Times New Roman"/>
          <w:sz w:val="26"/>
          <w:szCs w:val="26"/>
        </w:rPr>
        <w:t>закрепление и совершенствование умений и навыков учащихся, полученных на уроках физической культуры, формированию жизненно необходимых физических качеств;</w:t>
      </w:r>
    </w:p>
    <w:p w:rsidR="00080D35" w:rsidRPr="00080D35" w:rsidRDefault="00080D35" w:rsidP="00080D3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080D35">
        <w:rPr>
          <w:rStyle w:val="markedcontent"/>
          <w:rFonts w:ascii="Times New Roman" w:hAnsi="Times New Roman"/>
          <w:sz w:val="26"/>
          <w:szCs w:val="26"/>
        </w:rPr>
        <w:t>воспитание у школьников общественной активности и трудолюбия, творчества и</w:t>
      </w:r>
      <w:r>
        <w:rPr>
          <w:rStyle w:val="markedcontent"/>
          <w:rFonts w:ascii="Times New Roman" w:hAnsi="Times New Roman"/>
          <w:sz w:val="26"/>
          <w:szCs w:val="26"/>
        </w:rPr>
        <w:t xml:space="preserve"> </w:t>
      </w:r>
      <w:r w:rsidRPr="00080D35">
        <w:rPr>
          <w:rStyle w:val="markedcontent"/>
          <w:rFonts w:ascii="Times New Roman" w:hAnsi="Times New Roman"/>
          <w:sz w:val="26"/>
          <w:szCs w:val="26"/>
        </w:rPr>
        <w:t>организаторских способностей;</w:t>
      </w:r>
    </w:p>
    <w:p w:rsidR="00080D35" w:rsidRDefault="00080D35" w:rsidP="00080D3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080D35">
        <w:rPr>
          <w:rStyle w:val="markedcontent"/>
          <w:rFonts w:ascii="Times New Roman" w:hAnsi="Times New Roman"/>
          <w:sz w:val="26"/>
          <w:szCs w:val="26"/>
        </w:rPr>
        <w:t>профилактика таких асоциальных проявлений в детской и подростковой среде,</w:t>
      </w:r>
      <w:r>
        <w:rPr>
          <w:rStyle w:val="markedcontent"/>
          <w:rFonts w:ascii="Times New Roman" w:hAnsi="Times New Roman"/>
          <w:sz w:val="26"/>
          <w:szCs w:val="26"/>
        </w:rPr>
        <w:t xml:space="preserve"> </w:t>
      </w:r>
      <w:r w:rsidRPr="00080D35">
        <w:rPr>
          <w:rStyle w:val="markedcontent"/>
          <w:rFonts w:ascii="Times New Roman" w:hAnsi="Times New Roman"/>
          <w:sz w:val="26"/>
          <w:szCs w:val="26"/>
        </w:rPr>
        <w:t>как</w:t>
      </w:r>
      <w:r>
        <w:rPr>
          <w:rStyle w:val="markedcontent"/>
          <w:rFonts w:ascii="Times New Roman" w:hAnsi="Times New Roman"/>
          <w:sz w:val="26"/>
          <w:szCs w:val="26"/>
        </w:rPr>
        <w:t xml:space="preserve"> </w:t>
      </w:r>
      <w:r w:rsidRPr="00080D35">
        <w:rPr>
          <w:rStyle w:val="markedcontent"/>
          <w:rFonts w:ascii="Times New Roman" w:hAnsi="Times New Roman"/>
          <w:sz w:val="26"/>
          <w:szCs w:val="26"/>
        </w:rPr>
        <w:t>наркомания, курение, алкоголизм; выработка потребности в здоровом образе жизни;</w:t>
      </w:r>
    </w:p>
    <w:p w:rsidR="00080D35" w:rsidRDefault="00080D35" w:rsidP="00080D3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080D35">
        <w:rPr>
          <w:rStyle w:val="markedcontent"/>
          <w:rFonts w:ascii="Times New Roman" w:hAnsi="Times New Roman"/>
          <w:sz w:val="26"/>
          <w:szCs w:val="26"/>
        </w:rPr>
        <w:t>комплектование и подготовка учащихся к ВФСК «Готов к труду и обороне».</w:t>
      </w:r>
    </w:p>
    <w:p w:rsidR="00A7333E" w:rsidRDefault="00A7333E" w:rsidP="00A7333E">
      <w:pPr>
        <w:spacing w:after="0" w:line="240" w:lineRule="auto"/>
        <w:jc w:val="both"/>
        <w:rPr>
          <w:rStyle w:val="markedcontent"/>
          <w:rFonts w:ascii="Times New Roman" w:hAnsi="Times New Roman"/>
          <w:sz w:val="26"/>
          <w:szCs w:val="26"/>
        </w:rPr>
      </w:pPr>
    </w:p>
    <w:p w:rsidR="00080D35" w:rsidRDefault="00080D35" w:rsidP="00080D35">
      <w:pPr>
        <w:pStyle w:val="a3"/>
        <w:spacing w:after="0" w:line="240" w:lineRule="auto"/>
        <w:jc w:val="both"/>
        <w:rPr>
          <w:rStyle w:val="markedcontent"/>
          <w:rFonts w:ascii="Times New Roman" w:hAnsi="Times New Roman"/>
          <w:sz w:val="26"/>
          <w:szCs w:val="26"/>
        </w:rPr>
      </w:pPr>
    </w:p>
    <w:tbl>
      <w:tblPr>
        <w:tblStyle w:val="a4"/>
        <w:tblW w:w="9528" w:type="dxa"/>
        <w:tblInd w:w="-5" w:type="dxa"/>
        <w:tblLook w:val="04A0" w:firstRow="1" w:lastRow="0" w:firstColumn="1" w:lastColumn="0" w:noHBand="0" w:noVBand="1"/>
      </w:tblPr>
      <w:tblGrid>
        <w:gridCol w:w="2226"/>
        <w:gridCol w:w="3313"/>
        <w:gridCol w:w="1837"/>
        <w:gridCol w:w="2152"/>
      </w:tblGrid>
      <w:tr w:rsidR="00080D35" w:rsidTr="00403147">
        <w:tc>
          <w:tcPr>
            <w:tcW w:w="2156" w:type="dxa"/>
          </w:tcPr>
          <w:p w:rsidR="00080D35" w:rsidRPr="00C82744" w:rsidRDefault="00080D35" w:rsidP="00080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2744">
              <w:rPr>
                <w:rFonts w:ascii="Times New Roman" w:hAnsi="Times New Roman"/>
                <w:b/>
                <w:sz w:val="26"/>
                <w:szCs w:val="26"/>
              </w:rPr>
              <w:t>Направление</w:t>
            </w:r>
          </w:p>
          <w:p w:rsidR="00080D35" w:rsidRPr="00C82744" w:rsidRDefault="00080D35" w:rsidP="00080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2744">
              <w:rPr>
                <w:rFonts w:ascii="Times New Roman" w:hAnsi="Times New Roman"/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3356" w:type="dxa"/>
          </w:tcPr>
          <w:p w:rsidR="00080D35" w:rsidRPr="00C82744" w:rsidRDefault="00080D35" w:rsidP="00080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2744">
              <w:rPr>
                <w:rFonts w:ascii="Times New Roman" w:hAnsi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859" w:type="dxa"/>
          </w:tcPr>
          <w:p w:rsidR="00080D35" w:rsidRPr="00C82744" w:rsidRDefault="00080D35" w:rsidP="00080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2744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157" w:type="dxa"/>
          </w:tcPr>
          <w:p w:rsidR="00080D35" w:rsidRPr="00C82744" w:rsidRDefault="00080D35" w:rsidP="00080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2744">
              <w:rPr>
                <w:rFonts w:ascii="Times New Roman" w:hAnsi="Times New Roman"/>
                <w:b/>
                <w:sz w:val="26"/>
                <w:szCs w:val="26"/>
              </w:rPr>
              <w:t>Ответственные за исполнение</w:t>
            </w:r>
          </w:p>
        </w:tc>
      </w:tr>
      <w:tr w:rsidR="00080D35" w:rsidTr="00080D35">
        <w:tc>
          <w:tcPr>
            <w:tcW w:w="9528" w:type="dxa"/>
            <w:gridSpan w:val="4"/>
          </w:tcPr>
          <w:p w:rsidR="00080D35" w:rsidRPr="00C82744" w:rsidRDefault="00080D35" w:rsidP="00C827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744">
              <w:rPr>
                <w:rFonts w:ascii="Times New Roman" w:hAnsi="Times New Roman"/>
                <w:sz w:val="26"/>
                <w:szCs w:val="26"/>
              </w:rPr>
              <w:t xml:space="preserve">Организационная </w:t>
            </w:r>
            <w:r w:rsidR="00C82744" w:rsidRPr="00C82744">
              <w:rPr>
                <w:rFonts w:ascii="Times New Roman" w:hAnsi="Times New Roman"/>
                <w:sz w:val="26"/>
                <w:szCs w:val="26"/>
              </w:rPr>
              <w:t>деятельность</w:t>
            </w:r>
          </w:p>
        </w:tc>
      </w:tr>
      <w:tr w:rsidR="00080D35" w:rsidTr="00403147">
        <w:tc>
          <w:tcPr>
            <w:tcW w:w="2156" w:type="dxa"/>
          </w:tcPr>
          <w:p w:rsidR="00080D35" w:rsidRPr="00C82744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44">
              <w:rPr>
                <w:rFonts w:ascii="Times New Roman" w:hAnsi="Times New Roman"/>
                <w:sz w:val="26"/>
                <w:szCs w:val="26"/>
              </w:rPr>
              <w:t>Выбор лидеров ШСК</w:t>
            </w:r>
          </w:p>
        </w:tc>
        <w:tc>
          <w:tcPr>
            <w:tcW w:w="3356" w:type="dxa"/>
          </w:tcPr>
          <w:p w:rsidR="00080D35" w:rsidRPr="00C82744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44">
              <w:rPr>
                <w:rFonts w:ascii="Times New Roman" w:hAnsi="Times New Roman"/>
                <w:sz w:val="26"/>
                <w:szCs w:val="26"/>
              </w:rPr>
              <w:t>Подбор состава ШСК</w:t>
            </w:r>
          </w:p>
        </w:tc>
        <w:tc>
          <w:tcPr>
            <w:tcW w:w="1859" w:type="dxa"/>
          </w:tcPr>
          <w:p w:rsidR="00080D35" w:rsidRPr="00C82744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44"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157" w:type="dxa"/>
          </w:tcPr>
          <w:p w:rsidR="00080D35" w:rsidRPr="00C82744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44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080D35" w:rsidTr="00403147">
        <w:tc>
          <w:tcPr>
            <w:tcW w:w="2156" w:type="dxa"/>
          </w:tcPr>
          <w:p w:rsidR="00080D35" w:rsidRPr="00C82744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>Планирование и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организация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деятельности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ШСК</w:t>
            </w:r>
          </w:p>
        </w:tc>
        <w:tc>
          <w:tcPr>
            <w:tcW w:w="3356" w:type="dxa"/>
          </w:tcPr>
          <w:p w:rsidR="00C82744" w:rsidRDefault="00C82744" w:rsidP="00C82744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Составление и утверждение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планов работы ШСК на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="00AA7F28">
              <w:rPr>
                <w:rStyle w:val="markedcontent"/>
                <w:rFonts w:ascii="Times New Roman" w:hAnsi="Times New Roman"/>
                <w:sz w:val="26"/>
                <w:szCs w:val="26"/>
              </w:rPr>
              <w:t>2023-2024</w:t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уч. год (план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работы ШСК, план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спортивно массовых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мероприятий);</w:t>
            </w:r>
          </w:p>
          <w:p w:rsidR="00080D35" w:rsidRPr="00C82744" w:rsidRDefault="00C82744" w:rsidP="00C827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составление расписания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работы ШСК (общее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расписание,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индивидуальное расписание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педагогов ШСК)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59" w:type="dxa"/>
          </w:tcPr>
          <w:p w:rsidR="00080D35" w:rsidRPr="00C82744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Июнь-сентябрь</w:t>
            </w:r>
          </w:p>
        </w:tc>
        <w:tc>
          <w:tcPr>
            <w:tcW w:w="2157" w:type="dxa"/>
          </w:tcPr>
          <w:p w:rsidR="00080D35" w:rsidRPr="00C82744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44">
              <w:rPr>
                <w:rFonts w:ascii="Times New Roman" w:hAnsi="Times New Roman"/>
                <w:sz w:val="26"/>
                <w:szCs w:val="26"/>
              </w:rPr>
              <w:t>Зам. директора по УВР, руководитель ШСК</w:t>
            </w:r>
          </w:p>
        </w:tc>
      </w:tr>
      <w:tr w:rsidR="00080D35" w:rsidTr="00403147">
        <w:tc>
          <w:tcPr>
            <w:tcW w:w="2156" w:type="dxa"/>
          </w:tcPr>
          <w:p w:rsidR="00080D35" w:rsidRPr="00C82744" w:rsidRDefault="00080D35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80D35" w:rsidRPr="00C82744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44">
              <w:rPr>
                <w:rFonts w:ascii="Times New Roman" w:hAnsi="Times New Roman"/>
                <w:sz w:val="26"/>
                <w:szCs w:val="26"/>
              </w:rPr>
              <w:t>Создание Совета клуба</w:t>
            </w:r>
          </w:p>
          <w:p w:rsidR="00080D35" w:rsidRPr="00C82744" w:rsidRDefault="00080D35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80D35" w:rsidRPr="00C82744" w:rsidRDefault="00080D35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6" w:type="dxa"/>
          </w:tcPr>
          <w:p w:rsidR="00080D35" w:rsidRPr="00C82744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Разъяснительная работа с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ученическими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коллективами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школы,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коллективами</w:t>
            </w:r>
            <w:r w:rsidRPr="00C82744">
              <w:rPr>
                <w:rFonts w:ascii="Times New Roman" w:hAnsi="Times New Roman"/>
                <w:sz w:val="26"/>
                <w:szCs w:val="26"/>
              </w:rPr>
              <w:br/>
            </w: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спортивных секций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59" w:type="dxa"/>
          </w:tcPr>
          <w:p w:rsidR="00C82744" w:rsidRPr="00C82744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44">
              <w:rPr>
                <w:rStyle w:val="markedcontent"/>
                <w:rFonts w:ascii="Times New Roman" w:hAnsi="Times New Roman"/>
                <w:sz w:val="26"/>
                <w:szCs w:val="26"/>
              </w:rPr>
              <w:t>Сентябрь- октябрь</w:t>
            </w:r>
          </w:p>
          <w:p w:rsidR="00080D35" w:rsidRPr="00C82744" w:rsidRDefault="00080D35" w:rsidP="00C827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7" w:type="dxa"/>
          </w:tcPr>
          <w:p w:rsidR="00080D35" w:rsidRPr="00C82744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2744">
              <w:rPr>
                <w:rFonts w:ascii="Times New Roman" w:hAnsi="Times New Roman"/>
                <w:sz w:val="26"/>
                <w:szCs w:val="26"/>
              </w:rPr>
              <w:t>Руководитель   ШСК</w:t>
            </w:r>
          </w:p>
        </w:tc>
      </w:tr>
      <w:tr w:rsidR="00C82744" w:rsidTr="005841C6">
        <w:tc>
          <w:tcPr>
            <w:tcW w:w="9528" w:type="dxa"/>
            <w:gridSpan w:val="4"/>
          </w:tcPr>
          <w:p w:rsidR="00C82744" w:rsidRPr="00C82744" w:rsidRDefault="00C82744" w:rsidP="00C827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2744">
              <w:rPr>
                <w:rFonts w:ascii="Times New Roman" w:hAnsi="Times New Roman"/>
                <w:b/>
                <w:sz w:val="26"/>
                <w:szCs w:val="26"/>
              </w:rPr>
              <w:t>Методическая деятельность</w:t>
            </w:r>
          </w:p>
        </w:tc>
      </w:tr>
      <w:tr w:rsidR="00C82744" w:rsidTr="00403147">
        <w:tc>
          <w:tcPr>
            <w:tcW w:w="2156" w:type="dxa"/>
          </w:tcPr>
          <w:p w:rsidR="00C82744" w:rsidRPr="00403147" w:rsidRDefault="00C82744" w:rsidP="00C82744">
            <w:pPr>
              <w:pStyle w:val="a5"/>
              <w:rPr>
                <w:sz w:val="26"/>
                <w:szCs w:val="26"/>
              </w:rPr>
            </w:pPr>
            <w:r w:rsidRPr="00403147">
              <w:rPr>
                <w:spacing w:val="-1"/>
                <w:sz w:val="26"/>
                <w:szCs w:val="26"/>
              </w:rPr>
              <w:t>Разработка,</w:t>
            </w:r>
            <w:r w:rsidRPr="00403147">
              <w:rPr>
                <w:sz w:val="26"/>
                <w:szCs w:val="26"/>
              </w:rPr>
              <w:t xml:space="preserve"> согласование </w:t>
            </w:r>
            <w:r w:rsidRPr="00403147">
              <w:rPr>
                <w:spacing w:val="-2"/>
                <w:sz w:val="26"/>
                <w:szCs w:val="26"/>
              </w:rPr>
              <w:t>программ</w:t>
            </w:r>
            <w:r w:rsidRPr="00403147">
              <w:rPr>
                <w:spacing w:val="-13"/>
                <w:sz w:val="26"/>
                <w:szCs w:val="26"/>
              </w:rPr>
              <w:t xml:space="preserve"> </w:t>
            </w:r>
            <w:r w:rsidRPr="00403147">
              <w:rPr>
                <w:spacing w:val="-2"/>
                <w:sz w:val="26"/>
                <w:szCs w:val="26"/>
              </w:rPr>
              <w:t>ДО</w:t>
            </w:r>
          </w:p>
        </w:tc>
        <w:tc>
          <w:tcPr>
            <w:tcW w:w="3356" w:type="dxa"/>
          </w:tcPr>
          <w:p w:rsidR="00C82744" w:rsidRPr="00403147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Анализ имеющихся</w:t>
            </w:r>
            <w:r w:rsidRPr="0040314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Pr="00403147"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ДО;</w:t>
            </w:r>
            <w:r w:rsidRPr="004031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выявление</w:t>
            </w:r>
            <w:r w:rsidRPr="00403147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круга</w:t>
            </w:r>
            <w:r w:rsidRPr="0040314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интересов</w:t>
            </w:r>
            <w:r w:rsidRPr="0040314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r w:rsidRPr="00403147">
              <w:rPr>
                <w:rFonts w:ascii="Times New Roman" w:hAnsi="Times New Roman"/>
                <w:spacing w:val="1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ОУ;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написание</w:t>
            </w:r>
            <w:r w:rsidRPr="00403147">
              <w:rPr>
                <w:rFonts w:ascii="Times New Roman" w:hAnsi="Times New Roman"/>
                <w:spacing w:val="7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Pr="004031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  <w:tc>
          <w:tcPr>
            <w:tcW w:w="1859" w:type="dxa"/>
          </w:tcPr>
          <w:p w:rsidR="00C82744" w:rsidRPr="00403147" w:rsidRDefault="00C82744" w:rsidP="00C82744">
            <w:pPr>
              <w:pStyle w:val="a5"/>
              <w:spacing w:line="254" w:lineRule="exact"/>
              <w:jc w:val="both"/>
              <w:rPr>
                <w:sz w:val="26"/>
                <w:szCs w:val="26"/>
              </w:rPr>
            </w:pPr>
            <w:r w:rsidRPr="00403147">
              <w:rPr>
                <w:spacing w:val="-1"/>
                <w:sz w:val="26"/>
                <w:szCs w:val="26"/>
              </w:rPr>
              <w:t>В</w:t>
            </w:r>
            <w:r w:rsidRPr="00403147">
              <w:rPr>
                <w:spacing w:val="-13"/>
                <w:sz w:val="26"/>
                <w:szCs w:val="26"/>
              </w:rPr>
              <w:t xml:space="preserve"> </w:t>
            </w:r>
            <w:r w:rsidRPr="00403147">
              <w:rPr>
                <w:spacing w:val="-1"/>
                <w:sz w:val="26"/>
                <w:szCs w:val="26"/>
              </w:rPr>
              <w:t>течение</w:t>
            </w:r>
            <w:r w:rsidRPr="00403147">
              <w:rPr>
                <w:spacing w:val="2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года</w:t>
            </w:r>
          </w:p>
          <w:p w:rsidR="00C82744" w:rsidRPr="00403147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7" w:type="dxa"/>
          </w:tcPr>
          <w:p w:rsidR="00C82744" w:rsidRPr="00403147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Pr="00403147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ШСК,</w:t>
            </w:r>
            <w:r w:rsidRPr="004031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педагоги</w:t>
            </w:r>
            <w:r w:rsidRPr="004031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</w:tr>
      <w:tr w:rsidR="00C82744" w:rsidTr="00403147">
        <w:trPr>
          <w:trHeight w:val="1317"/>
        </w:trPr>
        <w:tc>
          <w:tcPr>
            <w:tcW w:w="2156" w:type="dxa"/>
          </w:tcPr>
          <w:p w:rsidR="00C82744" w:rsidRPr="00403147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методических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мероприятий с</w:t>
            </w:r>
            <w:r w:rsidRPr="0040314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целью обмена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опытом</w:t>
            </w:r>
          </w:p>
        </w:tc>
        <w:tc>
          <w:tcPr>
            <w:tcW w:w="3356" w:type="dxa"/>
          </w:tcPr>
          <w:p w:rsidR="00C82744" w:rsidRPr="00403147" w:rsidRDefault="00C82744" w:rsidP="00A7333E">
            <w:pPr>
              <w:pStyle w:val="a5"/>
              <w:spacing w:line="259" w:lineRule="auto"/>
              <w:ind w:right="332"/>
              <w:rPr>
                <w:sz w:val="26"/>
                <w:szCs w:val="26"/>
              </w:rPr>
            </w:pPr>
            <w:r w:rsidRPr="00403147">
              <w:rPr>
                <w:sz w:val="26"/>
                <w:szCs w:val="26"/>
              </w:rPr>
              <w:t>Участие</w:t>
            </w:r>
            <w:r w:rsidRPr="00403147">
              <w:rPr>
                <w:spacing w:val="6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в</w:t>
            </w:r>
            <w:r w:rsidRPr="00403147">
              <w:rPr>
                <w:spacing w:val="-5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семинарах,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pacing w:val="-1"/>
                <w:sz w:val="26"/>
                <w:szCs w:val="26"/>
              </w:rPr>
              <w:t xml:space="preserve">круглых </w:t>
            </w:r>
            <w:r w:rsidRPr="00403147">
              <w:rPr>
                <w:sz w:val="26"/>
                <w:szCs w:val="26"/>
              </w:rPr>
              <w:t>столах</w:t>
            </w:r>
            <w:r w:rsidRPr="00403147">
              <w:rPr>
                <w:spacing w:val="-2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и</w:t>
            </w:r>
            <w:r w:rsidRPr="00403147">
              <w:rPr>
                <w:spacing w:val="-14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других</w:t>
            </w:r>
            <w:r w:rsidRPr="00403147">
              <w:rPr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формах</w:t>
            </w:r>
            <w:r w:rsidRPr="00403147">
              <w:rPr>
                <w:spacing w:val="-4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обмена</w:t>
            </w:r>
            <w:r w:rsidRPr="00403147">
              <w:rPr>
                <w:spacing w:val="-11"/>
                <w:sz w:val="26"/>
                <w:szCs w:val="26"/>
              </w:rPr>
              <w:t xml:space="preserve"> </w:t>
            </w:r>
            <w:r w:rsidR="00A7333E">
              <w:rPr>
                <w:sz w:val="26"/>
                <w:szCs w:val="26"/>
              </w:rPr>
              <w:t>опытом.</w:t>
            </w:r>
          </w:p>
        </w:tc>
        <w:tc>
          <w:tcPr>
            <w:tcW w:w="1859" w:type="dxa"/>
          </w:tcPr>
          <w:p w:rsidR="00C82744" w:rsidRPr="00403147" w:rsidRDefault="00C82744" w:rsidP="00C82744">
            <w:pPr>
              <w:pStyle w:val="a5"/>
              <w:jc w:val="both"/>
              <w:rPr>
                <w:sz w:val="26"/>
                <w:szCs w:val="26"/>
              </w:rPr>
            </w:pPr>
            <w:r w:rsidRPr="00403147">
              <w:rPr>
                <w:spacing w:val="-1"/>
                <w:sz w:val="26"/>
                <w:szCs w:val="26"/>
              </w:rPr>
              <w:t>В</w:t>
            </w:r>
            <w:r w:rsidRPr="00403147">
              <w:rPr>
                <w:spacing w:val="-13"/>
                <w:sz w:val="26"/>
                <w:szCs w:val="26"/>
              </w:rPr>
              <w:t xml:space="preserve"> </w:t>
            </w:r>
            <w:r w:rsidRPr="00403147">
              <w:rPr>
                <w:spacing w:val="-1"/>
                <w:sz w:val="26"/>
                <w:szCs w:val="26"/>
              </w:rPr>
              <w:t>течение</w:t>
            </w:r>
            <w:r w:rsidRPr="00403147">
              <w:rPr>
                <w:spacing w:val="2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года</w:t>
            </w:r>
          </w:p>
          <w:p w:rsidR="00C82744" w:rsidRPr="00403147" w:rsidRDefault="00C82744" w:rsidP="00C827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7" w:type="dxa"/>
          </w:tcPr>
          <w:p w:rsidR="00C82744" w:rsidRPr="00403147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Pr="00403147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ШСК,</w:t>
            </w:r>
            <w:r w:rsidRPr="004031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педагоги</w:t>
            </w:r>
            <w:r w:rsidRPr="004031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</w:tr>
      <w:tr w:rsidR="00C82744" w:rsidTr="00403147">
        <w:trPr>
          <w:trHeight w:val="1847"/>
        </w:trPr>
        <w:tc>
          <w:tcPr>
            <w:tcW w:w="2156" w:type="dxa"/>
          </w:tcPr>
          <w:p w:rsidR="00C82744" w:rsidRPr="00403147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Участие</w:t>
            </w:r>
            <w:r w:rsidRPr="00403147">
              <w:rPr>
                <w:rFonts w:ascii="Times New Roman" w:hAnsi="Times New Roman"/>
                <w:spacing w:val="1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в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pacing w:val="-2"/>
                <w:sz w:val="26"/>
                <w:szCs w:val="26"/>
              </w:rPr>
              <w:t>соревнованиях,</w:t>
            </w:r>
            <w:r w:rsidRPr="0040314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турнирах,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фестивалях</w:t>
            </w:r>
          </w:p>
        </w:tc>
        <w:tc>
          <w:tcPr>
            <w:tcW w:w="3356" w:type="dxa"/>
          </w:tcPr>
          <w:p w:rsidR="00C82744" w:rsidRPr="00403147" w:rsidRDefault="00C82744" w:rsidP="00403147">
            <w:pPr>
              <w:pStyle w:val="a5"/>
              <w:spacing w:line="254" w:lineRule="auto"/>
              <w:ind w:right="-16"/>
              <w:rPr>
                <w:sz w:val="26"/>
                <w:szCs w:val="26"/>
              </w:rPr>
            </w:pPr>
            <w:r w:rsidRPr="00403147">
              <w:rPr>
                <w:sz w:val="26"/>
                <w:szCs w:val="26"/>
              </w:rPr>
              <w:t>Подготовка и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непосредственное участие в</w:t>
            </w:r>
            <w:r w:rsidR="007B7DC6">
              <w:rPr>
                <w:sz w:val="26"/>
                <w:szCs w:val="26"/>
              </w:rPr>
              <w:t xml:space="preserve"> </w:t>
            </w:r>
            <w:r w:rsidRPr="00403147">
              <w:rPr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соревнованиях.</w:t>
            </w:r>
          </w:p>
          <w:p w:rsidR="00C82744" w:rsidRPr="00403147" w:rsidRDefault="00C82744" w:rsidP="00403147">
            <w:pPr>
              <w:pStyle w:val="a5"/>
              <w:spacing w:before="30"/>
              <w:rPr>
                <w:rStyle w:val="markedcontent"/>
                <w:sz w:val="26"/>
                <w:szCs w:val="26"/>
              </w:rPr>
            </w:pPr>
            <w:r w:rsidRPr="00403147">
              <w:rPr>
                <w:sz w:val="26"/>
                <w:szCs w:val="26"/>
              </w:rPr>
              <w:t>Подведение</w:t>
            </w:r>
            <w:r w:rsidRPr="00403147">
              <w:rPr>
                <w:spacing w:val="-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итогов.</w:t>
            </w:r>
          </w:p>
        </w:tc>
        <w:tc>
          <w:tcPr>
            <w:tcW w:w="1859" w:type="dxa"/>
          </w:tcPr>
          <w:p w:rsidR="00C82744" w:rsidRPr="00403147" w:rsidRDefault="00C82744" w:rsidP="00403147">
            <w:pPr>
              <w:pStyle w:val="a5"/>
              <w:spacing w:line="256" w:lineRule="auto"/>
              <w:ind w:right="52"/>
              <w:jc w:val="both"/>
              <w:rPr>
                <w:rStyle w:val="markedcontent"/>
                <w:sz w:val="26"/>
                <w:szCs w:val="26"/>
              </w:rPr>
            </w:pPr>
            <w:r w:rsidRPr="00403147">
              <w:rPr>
                <w:sz w:val="26"/>
                <w:szCs w:val="26"/>
              </w:rPr>
              <w:t>В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течение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учебного года.</w:t>
            </w:r>
            <w:r w:rsidRPr="00403147">
              <w:rPr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По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годовому</w:t>
            </w:r>
            <w:r w:rsidRPr="00403147">
              <w:rPr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плану</w:t>
            </w:r>
            <w:r w:rsidRPr="00403147">
              <w:rPr>
                <w:spacing w:val="-3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школы</w:t>
            </w:r>
          </w:p>
        </w:tc>
        <w:tc>
          <w:tcPr>
            <w:tcW w:w="2157" w:type="dxa"/>
          </w:tcPr>
          <w:p w:rsidR="00C82744" w:rsidRPr="00403147" w:rsidRDefault="00403147" w:rsidP="00403147">
            <w:pPr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Зам. директора по УВР, руководитель ШСК,</w:t>
            </w:r>
            <w:r w:rsidRPr="004031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педагоги</w:t>
            </w:r>
            <w:r w:rsidRPr="004031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ДО, педагог-организатор</w:t>
            </w:r>
          </w:p>
        </w:tc>
      </w:tr>
      <w:tr w:rsidR="00C82744" w:rsidTr="00403147">
        <w:tc>
          <w:tcPr>
            <w:tcW w:w="2156" w:type="dxa"/>
          </w:tcPr>
          <w:p w:rsidR="00403147" w:rsidRPr="00403147" w:rsidRDefault="00403147" w:rsidP="00403147">
            <w:pPr>
              <w:pStyle w:val="a5"/>
              <w:spacing w:line="261" w:lineRule="auto"/>
              <w:ind w:right="224"/>
              <w:rPr>
                <w:sz w:val="26"/>
                <w:szCs w:val="26"/>
              </w:rPr>
            </w:pPr>
            <w:r w:rsidRPr="00403147">
              <w:rPr>
                <w:sz w:val="26"/>
                <w:szCs w:val="26"/>
              </w:rPr>
              <w:t>Связь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с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pacing w:val="-3"/>
                <w:sz w:val="26"/>
                <w:szCs w:val="26"/>
              </w:rPr>
              <w:t>социальными</w:t>
            </w:r>
            <w:r w:rsidRPr="00403147">
              <w:rPr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партнерами</w:t>
            </w:r>
          </w:p>
          <w:p w:rsidR="00C82744" w:rsidRPr="00403147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6" w:type="dxa"/>
          </w:tcPr>
          <w:p w:rsidR="00C82744" w:rsidRPr="00403147" w:rsidRDefault="00403147" w:rsidP="00403147">
            <w:pPr>
              <w:pStyle w:val="a5"/>
              <w:spacing w:line="259" w:lineRule="auto"/>
              <w:ind w:right="-3"/>
              <w:rPr>
                <w:sz w:val="26"/>
                <w:szCs w:val="26"/>
              </w:rPr>
            </w:pPr>
            <w:r w:rsidRPr="00403147">
              <w:rPr>
                <w:sz w:val="26"/>
                <w:szCs w:val="26"/>
              </w:rPr>
              <w:t>Участие</w:t>
            </w:r>
            <w:r w:rsidRPr="00403147">
              <w:rPr>
                <w:spacing w:val="8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в</w:t>
            </w:r>
            <w:r w:rsidRPr="00403147">
              <w:rPr>
                <w:spacing w:val="-3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спортивных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соревнованиях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муниципального</w:t>
            </w:r>
            <w:r w:rsidRPr="00403147">
              <w:rPr>
                <w:spacing w:val="5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уровня;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обмен</w:t>
            </w:r>
            <w:r w:rsidRPr="00403147">
              <w:rPr>
                <w:spacing w:val="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информацией</w:t>
            </w:r>
            <w:r w:rsidRPr="00403147">
              <w:rPr>
                <w:spacing w:val="9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с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pacing w:val="-1"/>
                <w:sz w:val="26"/>
                <w:szCs w:val="26"/>
              </w:rPr>
              <w:t xml:space="preserve">ведомствами, </w:t>
            </w:r>
            <w:r w:rsidRPr="00403147">
              <w:rPr>
                <w:sz w:val="26"/>
                <w:szCs w:val="26"/>
              </w:rPr>
              <w:t>работающими</w:t>
            </w:r>
            <w:r w:rsidR="007B7DC6">
              <w:rPr>
                <w:sz w:val="26"/>
                <w:szCs w:val="26"/>
              </w:rPr>
              <w:t xml:space="preserve"> </w:t>
            </w:r>
            <w:r w:rsidRPr="00403147">
              <w:rPr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в</w:t>
            </w:r>
            <w:r w:rsidRPr="00403147">
              <w:rPr>
                <w:spacing w:val="-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рамках</w:t>
            </w:r>
            <w:r w:rsidRPr="00403147">
              <w:rPr>
                <w:spacing w:val="1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физкультурно</w:t>
            </w:r>
            <w:r w:rsidR="007B7DC6">
              <w:rPr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­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спортивной,</w:t>
            </w:r>
            <w:r w:rsidRPr="00403147">
              <w:rPr>
                <w:spacing w:val="15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спортивно­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массовой,</w:t>
            </w:r>
            <w:r w:rsidRPr="00403147">
              <w:rPr>
                <w:spacing w:val="12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социально­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значимой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направленности;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проведение</w:t>
            </w:r>
            <w:r w:rsidRPr="00403147">
              <w:rPr>
                <w:spacing w:val="8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совместных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lastRenderedPageBreak/>
              <w:t>мероприятий.</w:t>
            </w:r>
          </w:p>
        </w:tc>
        <w:tc>
          <w:tcPr>
            <w:tcW w:w="1859" w:type="dxa"/>
          </w:tcPr>
          <w:p w:rsidR="00403147" w:rsidRPr="00403147" w:rsidRDefault="00403147" w:rsidP="00A7333E">
            <w:pPr>
              <w:pStyle w:val="a5"/>
              <w:spacing w:before="214" w:line="259" w:lineRule="auto"/>
              <w:ind w:right="133"/>
              <w:jc w:val="both"/>
              <w:rPr>
                <w:sz w:val="26"/>
                <w:szCs w:val="26"/>
              </w:rPr>
            </w:pPr>
            <w:r w:rsidRPr="00403147">
              <w:rPr>
                <w:sz w:val="26"/>
                <w:szCs w:val="26"/>
              </w:rPr>
              <w:lastRenderedPageBreak/>
              <w:t>В течение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pacing w:val="-1"/>
                <w:sz w:val="26"/>
                <w:szCs w:val="26"/>
              </w:rPr>
              <w:t>учебного</w:t>
            </w:r>
            <w:r w:rsidRPr="00403147">
              <w:rPr>
                <w:spacing w:val="-9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года</w:t>
            </w:r>
          </w:p>
          <w:p w:rsidR="00C82744" w:rsidRPr="00403147" w:rsidRDefault="00C82744" w:rsidP="00080D35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7" w:type="dxa"/>
          </w:tcPr>
          <w:p w:rsidR="00C82744" w:rsidRPr="00403147" w:rsidRDefault="00403147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Зам. директора по УВР, руководитель ШСК</w:t>
            </w:r>
          </w:p>
        </w:tc>
      </w:tr>
      <w:tr w:rsidR="00C82744" w:rsidTr="00403147">
        <w:tc>
          <w:tcPr>
            <w:tcW w:w="2156" w:type="dxa"/>
          </w:tcPr>
          <w:p w:rsidR="00C82744" w:rsidRPr="00403147" w:rsidRDefault="00403147" w:rsidP="00403147">
            <w:pPr>
              <w:pStyle w:val="a5"/>
              <w:spacing w:before="1" w:line="252" w:lineRule="auto"/>
              <w:ind w:right="38"/>
              <w:jc w:val="both"/>
              <w:rPr>
                <w:sz w:val="26"/>
                <w:szCs w:val="26"/>
              </w:rPr>
            </w:pPr>
            <w:r w:rsidRPr="00403147">
              <w:rPr>
                <w:spacing w:val="-2"/>
                <w:sz w:val="26"/>
                <w:szCs w:val="26"/>
              </w:rPr>
              <w:lastRenderedPageBreak/>
              <w:t>Осуществление</w:t>
            </w:r>
            <w:r w:rsidRPr="00403147">
              <w:rPr>
                <w:spacing w:val="-58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контроля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над</w:t>
            </w:r>
            <w:r w:rsidRPr="00403147">
              <w:rPr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работой</w:t>
            </w:r>
            <w:r w:rsidRPr="00403147">
              <w:rPr>
                <w:spacing w:val="-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ШСК</w:t>
            </w:r>
          </w:p>
        </w:tc>
        <w:tc>
          <w:tcPr>
            <w:tcW w:w="3356" w:type="dxa"/>
          </w:tcPr>
          <w:p w:rsidR="00C82744" w:rsidRPr="00403147" w:rsidRDefault="00403147" w:rsidP="00080D35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position w:val="1"/>
                <w:sz w:val="26"/>
                <w:szCs w:val="26"/>
              </w:rPr>
              <w:t>Проверка</w:t>
            </w:r>
            <w:r w:rsidRPr="00403147">
              <w:rPr>
                <w:rFonts w:ascii="Times New Roman" w:hAnsi="Times New Roman"/>
                <w:spacing w:val="-5"/>
                <w:position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position w:val="1"/>
                <w:sz w:val="26"/>
                <w:szCs w:val="26"/>
              </w:rPr>
              <w:t>документации</w:t>
            </w:r>
          </w:p>
        </w:tc>
        <w:tc>
          <w:tcPr>
            <w:tcW w:w="1859" w:type="dxa"/>
          </w:tcPr>
          <w:p w:rsidR="00403147" w:rsidRPr="00403147" w:rsidRDefault="00403147" w:rsidP="00A7333E">
            <w:pPr>
              <w:pStyle w:val="a5"/>
              <w:tabs>
                <w:tab w:val="left" w:pos="3414"/>
              </w:tabs>
              <w:spacing w:before="19"/>
              <w:rPr>
                <w:sz w:val="26"/>
                <w:szCs w:val="26"/>
              </w:rPr>
            </w:pPr>
            <w:r w:rsidRPr="00403147">
              <w:rPr>
                <w:spacing w:val="-2"/>
                <w:sz w:val="26"/>
                <w:szCs w:val="26"/>
              </w:rPr>
              <w:t>В</w:t>
            </w:r>
            <w:r w:rsidRPr="00403147">
              <w:rPr>
                <w:spacing w:val="-10"/>
                <w:sz w:val="26"/>
                <w:szCs w:val="26"/>
              </w:rPr>
              <w:t xml:space="preserve"> </w:t>
            </w:r>
            <w:r w:rsidRPr="00403147">
              <w:rPr>
                <w:spacing w:val="-2"/>
                <w:sz w:val="26"/>
                <w:szCs w:val="26"/>
              </w:rPr>
              <w:t>течение</w:t>
            </w:r>
          </w:p>
          <w:p w:rsidR="00C82744" w:rsidRPr="00403147" w:rsidRDefault="00403147" w:rsidP="00403147">
            <w:pPr>
              <w:pStyle w:val="a3"/>
              <w:spacing w:after="0" w:line="240" w:lineRule="auto"/>
              <w:ind w:left="0"/>
              <w:jc w:val="center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учебного</w:t>
            </w:r>
            <w:r w:rsidRPr="0040314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57" w:type="dxa"/>
          </w:tcPr>
          <w:p w:rsidR="00C82744" w:rsidRPr="00403147" w:rsidRDefault="00403147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</w:tc>
      </w:tr>
      <w:tr w:rsidR="00C82744" w:rsidTr="00403147">
        <w:tc>
          <w:tcPr>
            <w:tcW w:w="2156" w:type="dxa"/>
          </w:tcPr>
          <w:p w:rsidR="00403147" w:rsidRPr="00403147" w:rsidRDefault="00403147" w:rsidP="00403147">
            <w:pPr>
              <w:pStyle w:val="TableParagraph"/>
              <w:spacing w:before="4"/>
              <w:ind w:right="132"/>
              <w:rPr>
                <w:sz w:val="26"/>
                <w:szCs w:val="26"/>
              </w:rPr>
            </w:pPr>
            <w:r w:rsidRPr="00403147">
              <w:rPr>
                <w:spacing w:val="-2"/>
                <w:sz w:val="26"/>
                <w:szCs w:val="26"/>
              </w:rPr>
              <w:t>Контроль ведения</w:t>
            </w:r>
            <w:r w:rsidRPr="00403147">
              <w:rPr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отчетной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документации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специалистами,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работающими</w:t>
            </w:r>
            <w:r w:rsidRPr="00403147">
              <w:rPr>
                <w:spacing w:val="5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в</w:t>
            </w:r>
          </w:p>
          <w:p w:rsidR="00C82744" w:rsidRPr="00403147" w:rsidRDefault="00403147" w:rsidP="004031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ШСК</w:t>
            </w:r>
          </w:p>
        </w:tc>
        <w:tc>
          <w:tcPr>
            <w:tcW w:w="3356" w:type="dxa"/>
          </w:tcPr>
          <w:p w:rsidR="00C82744" w:rsidRPr="00403147" w:rsidRDefault="00403147" w:rsidP="00080D35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pacing w:val="-1"/>
                <w:sz w:val="26"/>
                <w:szCs w:val="26"/>
              </w:rPr>
              <w:t>Проверка</w:t>
            </w:r>
            <w:r w:rsidRPr="004031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программ,</w:t>
            </w:r>
            <w:r w:rsidRPr="004031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планов,</w:t>
            </w:r>
            <w:r w:rsidRPr="0040314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ведение</w:t>
            </w:r>
            <w:r w:rsidRPr="00403147">
              <w:rPr>
                <w:rFonts w:ascii="Times New Roman" w:hAnsi="Times New Roman"/>
                <w:spacing w:val="7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журналов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педагогами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  <w:tc>
          <w:tcPr>
            <w:tcW w:w="1859" w:type="dxa"/>
          </w:tcPr>
          <w:p w:rsidR="00C82744" w:rsidRPr="00403147" w:rsidRDefault="00403147" w:rsidP="00080D35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учебного</w:t>
            </w:r>
            <w:r w:rsidRPr="004031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года</w:t>
            </w:r>
            <w:r w:rsidRPr="00403147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40314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плану</w:t>
            </w:r>
            <w:r w:rsidRPr="00403147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контроля</w:t>
            </w:r>
          </w:p>
        </w:tc>
        <w:tc>
          <w:tcPr>
            <w:tcW w:w="2157" w:type="dxa"/>
          </w:tcPr>
          <w:p w:rsidR="00C82744" w:rsidRPr="00403147" w:rsidRDefault="00403147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Руководитель  ШСК</w:t>
            </w:r>
          </w:p>
        </w:tc>
      </w:tr>
      <w:tr w:rsidR="00403147" w:rsidTr="00403147">
        <w:tc>
          <w:tcPr>
            <w:tcW w:w="2156" w:type="dxa"/>
          </w:tcPr>
          <w:p w:rsidR="00403147" w:rsidRPr="00403147" w:rsidRDefault="00403147" w:rsidP="00403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спортивных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праздников,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спортивных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pacing w:val="-2"/>
                <w:sz w:val="26"/>
                <w:szCs w:val="26"/>
              </w:rPr>
              <w:t>акций,</w:t>
            </w:r>
            <w:r w:rsidRPr="004031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pacing w:val="-2"/>
                <w:sz w:val="26"/>
                <w:szCs w:val="26"/>
              </w:rPr>
              <w:t>смотров.</w:t>
            </w:r>
          </w:p>
        </w:tc>
        <w:tc>
          <w:tcPr>
            <w:tcW w:w="3356" w:type="dxa"/>
          </w:tcPr>
          <w:p w:rsidR="00403147" w:rsidRPr="00403147" w:rsidRDefault="00403147" w:rsidP="007B7D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Подготовка</w:t>
            </w:r>
            <w:r w:rsidRPr="00403147">
              <w:rPr>
                <w:rFonts w:ascii="Times New Roman" w:hAnsi="Times New Roman"/>
                <w:spacing w:val="5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спортивно­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массовых</w:t>
            </w:r>
            <w:r w:rsidRPr="00403147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мероприятий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(разработка</w:t>
            </w:r>
            <w:r w:rsidRPr="0040314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сценариев</w:t>
            </w:r>
            <w:r w:rsidRPr="00403147">
              <w:rPr>
                <w:rFonts w:ascii="Times New Roman" w:hAnsi="Times New Roman"/>
                <w:spacing w:val="9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и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плана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подготовки);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обеспечение</w:t>
            </w:r>
            <w:r w:rsidRPr="00403147">
              <w:rPr>
                <w:rFonts w:ascii="Times New Roman" w:hAnsi="Times New Roman"/>
                <w:spacing w:val="12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участия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учащихся</w:t>
            </w:r>
            <w:r w:rsidRPr="00403147">
              <w:rPr>
                <w:rFonts w:ascii="Times New Roman" w:hAnsi="Times New Roman"/>
                <w:spacing w:val="1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в</w:t>
            </w:r>
            <w:r w:rsidRPr="0040314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спортивно­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массовых мероприятиях;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pacing w:val="-1"/>
                <w:sz w:val="26"/>
                <w:szCs w:val="26"/>
              </w:rPr>
              <w:t>проведения</w:t>
            </w:r>
            <w:r w:rsidRPr="00403147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мероприятия;</w:t>
            </w:r>
            <w:r w:rsidRPr="0040314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анализ</w:t>
            </w:r>
            <w:r w:rsidRPr="00403147">
              <w:rPr>
                <w:rFonts w:ascii="Times New Roman" w:hAnsi="Times New Roman"/>
                <w:spacing w:val="4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мероприятия.</w:t>
            </w:r>
          </w:p>
        </w:tc>
        <w:tc>
          <w:tcPr>
            <w:tcW w:w="1859" w:type="dxa"/>
          </w:tcPr>
          <w:p w:rsidR="00403147" w:rsidRPr="00403147" w:rsidRDefault="00403147" w:rsidP="00080D35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pacing w:val="-1"/>
                <w:sz w:val="26"/>
                <w:szCs w:val="26"/>
              </w:rPr>
              <w:t>учебного</w:t>
            </w:r>
            <w:r w:rsidRPr="004031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57" w:type="dxa"/>
          </w:tcPr>
          <w:p w:rsidR="00403147" w:rsidRPr="00403147" w:rsidRDefault="00403147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Руководитель </w:t>
            </w:r>
            <w:r w:rsidRPr="00403147">
              <w:rPr>
                <w:rFonts w:ascii="Times New Roman" w:hAnsi="Times New Roman"/>
                <w:spacing w:val="-1"/>
                <w:sz w:val="26"/>
                <w:szCs w:val="26"/>
              </w:rPr>
              <w:t>ШСК,</w:t>
            </w:r>
            <w:r w:rsidRPr="0040314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педагоги</w:t>
            </w:r>
            <w:r w:rsidRPr="0040314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ДО</w:t>
            </w:r>
            <w:r w:rsidRPr="0040314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ШСК</w:t>
            </w:r>
          </w:p>
        </w:tc>
      </w:tr>
      <w:tr w:rsidR="00403147" w:rsidTr="00403147">
        <w:tc>
          <w:tcPr>
            <w:tcW w:w="2156" w:type="dxa"/>
          </w:tcPr>
          <w:p w:rsidR="00403147" w:rsidRPr="00403147" w:rsidRDefault="00403147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Обновление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pacing w:val="-2"/>
                <w:sz w:val="26"/>
                <w:szCs w:val="26"/>
              </w:rPr>
              <w:t>информационного</w:t>
            </w:r>
            <w:r w:rsidRPr="0040314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стенда по ВФСК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ГТО</w:t>
            </w:r>
          </w:p>
        </w:tc>
        <w:tc>
          <w:tcPr>
            <w:tcW w:w="3356" w:type="dxa"/>
          </w:tcPr>
          <w:p w:rsidR="00403147" w:rsidRPr="00403147" w:rsidRDefault="00403147" w:rsidP="00A7333E">
            <w:pPr>
              <w:pStyle w:val="TableParagraph"/>
              <w:spacing w:before="106" w:line="259" w:lineRule="auto"/>
              <w:ind w:right="190"/>
              <w:rPr>
                <w:rStyle w:val="markedcontent"/>
                <w:sz w:val="26"/>
                <w:szCs w:val="26"/>
              </w:rPr>
            </w:pPr>
            <w:r w:rsidRPr="00403147">
              <w:rPr>
                <w:sz w:val="26"/>
                <w:szCs w:val="26"/>
              </w:rPr>
              <w:t>Информирование</w:t>
            </w:r>
            <w:r w:rsidRPr="00403147">
              <w:rPr>
                <w:spacing w:val="8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всех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участников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образовательного процесса</w:t>
            </w:r>
            <w:r w:rsidRPr="00403147">
              <w:rPr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о</w:t>
            </w:r>
            <w:r w:rsidRPr="00403147">
              <w:rPr>
                <w:spacing w:val="-8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мероприятиях</w:t>
            </w:r>
            <w:r w:rsidRPr="00403147">
              <w:rPr>
                <w:spacing w:val="2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по</w:t>
            </w:r>
            <w:r w:rsidRPr="00403147">
              <w:rPr>
                <w:spacing w:val="6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ВФСК</w:t>
            </w:r>
            <w:r w:rsidR="00A7333E">
              <w:rPr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«Готов к</w:t>
            </w:r>
            <w:r w:rsidRPr="00403147">
              <w:rPr>
                <w:spacing w:val="-12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труду</w:t>
            </w:r>
            <w:r w:rsidRPr="00403147">
              <w:rPr>
                <w:spacing w:val="-2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и</w:t>
            </w:r>
            <w:r w:rsidRPr="00403147">
              <w:rPr>
                <w:spacing w:val="-5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обороне»</w:t>
            </w:r>
            <w:r w:rsidR="00A7333E">
              <w:rPr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(ГТО)</w:t>
            </w:r>
          </w:p>
        </w:tc>
        <w:tc>
          <w:tcPr>
            <w:tcW w:w="1859" w:type="dxa"/>
          </w:tcPr>
          <w:p w:rsidR="00403147" w:rsidRPr="00403147" w:rsidRDefault="00403147" w:rsidP="00080D35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157" w:type="dxa"/>
          </w:tcPr>
          <w:p w:rsidR="00403147" w:rsidRPr="00403147" w:rsidRDefault="00403147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pacing w:val="-1"/>
                <w:sz w:val="26"/>
                <w:szCs w:val="26"/>
              </w:rPr>
              <w:t>Руководитель</w:t>
            </w:r>
            <w:r w:rsidRPr="004031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ШСК</w:t>
            </w:r>
          </w:p>
        </w:tc>
      </w:tr>
      <w:tr w:rsidR="00403147" w:rsidTr="00403147">
        <w:tc>
          <w:tcPr>
            <w:tcW w:w="2156" w:type="dxa"/>
          </w:tcPr>
          <w:p w:rsidR="00403147" w:rsidRPr="00403147" w:rsidRDefault="00403147" w:rsidP="00403147">
            <w:pPr>
              <w:pStyle w:val="TableParagraph"/>
              <w:spacing w:before="1" w:line="235" w:lineRule="auto"/>
              <w:ind w:right="377"/>
              <w:rPr>
                <w:sz w:val="26"/>
                <w:szCs w:val="26"/>
              </w:rPr>
            </w:pPr>
            <w:r w:rsidRPr="00403147">
              <w:rPr>
                <w:sz w:val="26"/>
                <w:szCs w:val="26"/>
              </w:rPr>
              <w:t>Размещение и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обновление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pacing w:val="-2"/>
                <w:sz w:val="26"/>
                <w:szCs w:val="26"/>
              </w:rPr>
              <w:t>информации</w:t>
            </w:r>
            <w:r w:rsidRPr="00403147">
              <w:rPr>
                <w:spacing w:val="-8"/>
                <w:sz w:val="26"/>
                <w:szCs w:val="26"/>
              </w:rPr>
              <w:t xml:space="preserve"> </w:t>
            </w:r>
            <w:r w:rsidRPr="00403147">
              <w:rPr>
                <w:spacing w:val="-1"/>
                <w:sz w:val="26"/>
                <w:szCs w:val="26"/>
              </w:rPr>
              <w:t xml:space="preserve">на </w:t>
            </w:r>
            <w:r w:rsidRPr="00403147">
              <w:rPr>
                <w:sz w:val="26"/>
                <w:szCs w:val="26"/>
              </w:rPr>
              <w:t>сайте</w:t>
            </w:r>
            <w:r w:rsidRPr="00403147">
              <w:rPr>
                <w:spacing w:val="-9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школы</w:t>
            </w:r>
          </w:p>
        </w:tc>
        <w:tc>
          <w:tcPr>
            <w:tcW w:w="3356" w:type="dxa"/>
          </w:tcPr>
          <w:p w:rsidR="00403147" w:rsidRPr="00403147" w:rsidRDefault="00403147" w:rsidP="00A7333E">
            <w:pPr>
              <w:pStyle w:val="TableParagraph"/>
              <w:spacing w:before="1" w:line="259" w:lineRule="auto"/>
              <w:ind w:right="-98"/>
              <w:rPr>
                <w:sz w:val="26"/>
                <w:szCs w:val="26"/>
              </w:rPr>
            </w:pPr>
            <w:r w:rsidRPr="00403147">
              <w:rPr>
                <w:sz w:val="26"/>
                <w:szCs w:val="26"/>
              </w:rPr>
              <w:t>Нормативные документы,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материалы,</w:t>
            </w:r>
            <w:r w:rsidRPr="00403147">
              <w:rPr>
                <w:spacing w:val="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отражающие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ход</w:t>
            </w:r>
            <w:r w:rsidRPr="00403147">
              <w:rPr>
                <w:spacing w:val="3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сдачи</w:t>
            </w:r>
            <w:r w:rsidRPr="00403147">
              <w:rPr>
                <w:spacing w:val="5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нормативов,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рекорды,</w:t>
            </w:r>
            <w:r w:rsidRPr="00403147">
              <w:rPr>
                <w:spacing w:val="-8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разрядные</w:t>
            </w:r>
            <w:r w:rsidRPr="00403147">
              <w:rPr>
                <w:spacing w:val="-13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нормы</w:t>
            </w:r>
            <w:r w:rsidRPr="00403147">
              <w:rPr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по видам спорта, таблицы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оценки</w:t>
            </w:r>
            <w:r w:rsidRPr="00403147">
              <w:rPr>
                <w:spacing w:val="7"/>
                <w:sz w:val="26"/>
                <w:szCs w:val="26"/>
              </w:rPr>
              <w:t xml:space="preserve"> </w:t>
            </w:r>
            <w:r w:rsidRPr="00403147">
              <w:rPr>
                <w:sz w:val="26"/>
                <w:szCs w:val="26"/>
              </w:rPr>
              <w:t>результатов</w:t>
            </w:r>
            <w:r w:rsidRPr="00403147">
              <w:rPr>
                <w:spacing w:val="1"/>
                <w:sz w:val="26"/>
                <w:szCs w:val="26"/>
              </w:rPr>
              <w:t xml:space="preserve"> </w:t>
            </w:r>
            <w:r w:rsidR="00A7333E">
              <w:rPr>
                <w:spacing w:val="1"/>
                <w:sz w:val="26"/>
                <w:szCs w:val="26"/>
              </w:rPr>
              <w:t>с</w:t>
            </w:r>
            <w:r w:rsidRPr="00403147">
              <w:rPr>
                <w:sz w:val="26"/>
                <w:szCs w:val="26"/>
              </w:rPr>
              <w:t xml:space="preserve">оревнований, </w:t>
            </w:r>
            <w:r w:rsidR="00A7333E">
              <w:rPr>
                <w:sz w:val="26"/>
                <w:szCs w:val="26"/>
              </w:rPr>
              <w:t>ф</w:t>
            </w:r>
            <w:r w:rsidRPr="00403147">
              <w:rPr>
                <w:sz w:val="26"/>
                <w:szCs w:val="26"/>
              </w:rPr>
              <w:t>отоматериалы.</w:t>
            </w:r>
          </w:p>
        </w:tc>
        <w:tc>
          <w:tcPr>
            <w:tcW w:w="1859" w:type="dxa"/>
          </w:tcPr>
          <w:p w:rsidR="00403147" w:rsidRPr="00403147" w:rsidRDefault="00403147" w:rsidP="00080D35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В</w:t>
            </w:r>
            <w:r w:rsidRPr="0040314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течении</w:t>
            </w:r>
            <w:r w:rsidRPr="00403147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57" w:type="dxa"/>
          </w:tcPr>
          <w:p w:rsidR="00403147" w:rsidRPr="00403147" w:rsidRDefault="00403147" w:rsidP="00080D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147">
              <w:rPr>
                <w:rFonts w:ascii="Times New Roman" w:hAnsi="Times New Roman"/>
                <w:sz w:val="26"/>
                <w:szCs w:val="26"/>
              </w:rPr>
              <w:t>Зам.</w:t>
            </w:r>
            <w:r w:rsidRPr="004031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дир</w:t>
            </w:r>
            <w:r w:rsidR="00A7333E">
              <w:rPr>
                <w:rFonts w:ascii="Times New Roman" w:hAnsi="Times New Roman"/>
                <w:sz w:val="26"/>
                <w:szCs w:val="26"/>
              </w:rPr>
              <w:t>ектора</w:t>
            </w:r>
            <w:r w:rsidRPr="004031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403147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="00A7333E">
              <w:rPr>
                <w:rFonts w:ascii="Times New Roman" w:hAnsi="Times New Roman"/>
                <w:spacing w:val="-12"/>
                <w:sz w:val="26"/>
                <w:szCs w:val="26"/>
              </w:rPr>
              <w:t>У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ВР,</w:t>
            </w:r>
            <w:r w:rsidRPr="0040314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отв.</w:t>
            </w:r>
            <w:r w:rsidRPr="0040314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за</w:t>
            </w:r>
            <w:r w:rsidRPr="0040314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403147">
              <w:rPr>
                <w:rFonts w:ascii="Times New Roman" w:hAnsi="Times New Roman"/>
                <w:sz w:val="26"/>
                <w:szCs w:val="26"/>
              </w:rPr>
              <w:t>сайт</w:t>
            </w:r>
          </w:p>
        </w:tc>
      </w:tr>
    </w:tbl>
    <w:p w:rsidR="00080D35" w:rsidRDefault="00080D35" w:rsidP="00080D35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147" w:rsidRDefault="00403147" w:rsidP="00080D35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147" w:rsidRDefault="00403147" w:rsidP="00080D35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147" w:rsidRPr="000B5A87" w:rsidRDefault="00403147" w:rsidP="000B5A87">
      <w:pPr>
        <w:pStyle w:val="a3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403147" w:rsidRPr="000B5A87" w:rsidSect="0001763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3483"/>
    <w:multiLevelType w:val="hybridMultilevel"/>
    <w:tmpl w:val="7B4C9E80"/>
    <w:lvl w:ilvl="0" w:tplc="12D86812">
      <w:numFmt w:val="bullet"/>
      <w:lvlText w:val="-"/>
      <w:lvlJc w:val="left"/>
      <w:pPr>
        <w:ind w:left="269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0804CC">
      <w:numFmt w:val="bullet"/>
      <w:lvlText w:val="•"/>
      <w:lvlJc w:val="left"/>
      <w:pPr>
        <w:ind w:left="685" w:hanging="155"/>
      </w:pPr>
      <w:rPr>
        <w:rFonts w:hint="default"/>
        <w:lang w:val="ru-RU" w:eastAsia="en-US" w:bidi="ar-SA"/>
      </w:rPr>
    </w:lvl>
    <w:lvl w:ilvl="2" w:tplc="62CC8CD0">
      <w:numFmt w:val="bullet"/>
      <w:lvlText w:val="•"/>
      <w:lvlJc w:val="left"/>
      <w:pPr>
        <w:ind w:left="1111" w:hanging="155"/>
      </w:pPr>
      <w:rPr>
        <w:rFonts w:hint="default"/>
        <w:lang w:val="ru-RU" w:eastAsia="en-US" w:bidi="ar-SA"/>
      </w:rPr>
    </w:lvl>
    <w:lvl w:ilvl="3" w:tplc="ADF0757E">
      <w:numFmt w:val="bullet"/>
      <w:lvlText w:val="•"/>
      <w:lvlJc w:val="left"/>
      <w:pPr>
        <w:ind w:left="1536" w:hanging="155"/>
      </w:pPr>
      <w:rPr>
        <w:rFonts w:hint="default"/>
        <w:lang w:val="ru-RU" w:eastAsia="en-US" w:bidi="ar-SA"/>
      </w:rPr>
    </w:lvl>
    <w:lvl w:ilvl="4" w:tplc="CF2693B2">
      <w:numFmt w:val="bullet"/>
      <w:lvlText w:val="•"/>
      <w:lvlJc w:val="left"/>
      <w:pPr>
        <w:ind w:left="1962" w:hanging="155"/>
      </w:pPr>
      <w:rPr>
        <w:rFonts w:hint="default"/>
        <w:lang w:val="ru-RU" w:eastAsia="en-US" w:bidi="ar-SA"/>
      </w:rPr>
    </w:lvl>
    <w:lvl w:ilvl="5" w:tplc="98DEFD24">
      <w:numFmt w:val="bullet"/>
      <w:lvlText w:val="•"/>
      <w:lvlJc w:val="left"/>
      <w:pPr>
        <w:ind w:left="2388" w:hanging="155"/>
      </w:pPr>
      <w:rPr>
        <w:rFonts w:hint="default"/>
        <w:lang w:val="ru-RU" w:eastAsia="en-US" w:bidi="ar-SA"/>
      </w:rPr>
    </w:lvl>
    <w:lvl w:ilvl="6" w:tplc="FFD2BD18">
      <w:numFmt w:val="bullet"/>
      <w:lvlText w:val="•"/>
      <w:lvlJc w:val="left"/>
      <w:pPr>
        <w:ind w:left="2813" w:hanging="155"/>
      </w:pPr>
      <w:rPr>
        <w:rFonts w:hint="default"/>
        <w:lang w:val="ru-RU" w:eastAsia="en-US" w:bidi="ar-SA"/>
      </w:rPr>
    </w:lvl>
    <w:lvl w:ilvl="7" w:tplc="FB488272">
      <w:numFmt w:val="bullet"/>
      <w:lvlText w:val="•"/>
      <w:lvlJc w:val="left"/>
      <w:pPr>
        <w:ind w:left="3239" w:hanging="155"/>
      </w:pPr>
      <w:rPr>
        <w:rFonts w:hint="default"/>
        <w:lang w:val="ru-RU" w:eastAsia="en-US" w:bidi="ar-SA"/>
      </w:rPr>
    </w:lvl>
    <w:lvl w:ilvl="8" w:tplc="CBF40C6E">
      <w:numFmt w:val="bullet"/>
      <w:lvlText w:val="•"/>
      <w:lvlJc w:val="left"/>
      <w:pPr>
        <w:ind w:left="3664" w:hanging="155"/>
      </w:pPr>
      <w:rPr>
        <w:rFonts w:hint="default"/>
        <w:lang w:val="ru-RU" w:eastAsia="en-US" w:bidi="ar-SA"/>
      </w:rPr>
    </w:lvl>
  </w:abstractNum>
  <w:abstractNum w:abstractNumId="1">
    <w:nsid w:val="4A864220"/>
    <w:multiLevelType w:val="hybridMultilevel"/>
    <w:tmpl w:val="2D34ACE4"/>
    <w:lvl w:ilvl="0" w:tplc="562AF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B1"/>
    <w:rsid w:val="0001763F"/>
    <w:rsid w:val="00022FB6"/>
    <w:rsid w:val="00080D35"/>
    <w:rsid w:val="000B5A87"/>
    <w:rsid w:val="001A6197"/>
    <w:rsid w:val="001C12D9"/>
    <w:rsid w:val="00403147"/>
    <w:rsid w:val="00563ACF"/>
    <w:rsid w:val="005841C6"/>
    <w:rsid w:val="005D184B"/>
    <w:rsid w:val="0060478E"/>
    <w:rsid w:val="006814B9"/>
    <w:rsid w:val="007B7DC6"/>
    <w:rsid w:val="00A7333E"/>
    <w:rsid w:val="00A74492"/>
    <w:rsid w:val="00AA7F28"/>
    <w:rsid w:val="00AC5406"/>
    <w:rsid w:val="00BE1FB4"/>
    <w:rsid w:val="00C03596"/>
    <w:rsid w:val="00C171B1"/>
    <w:rsid w:val="00C82744"/>
    <w:rsid w:val="00C975D1"/>
    <w:rsid w:val="00E87F93"/>
    <w:rsid w:val="00F2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80D35"/>
  </w:style>
  <w:style w:type="paragraph" w:styleId="a3">
    <w:name w:val="List Paragraph"/>
    <w:basedOn w:val="a"/>
    <w:uiPriority w:val="34"/>
    <w:qFormat/>
    <w:rsid w:val="00080D35"/>
    <w:pPr>
      <w:ind w:left="720"/>
      <w:contextualSpacing/>
    </w:pPr>
  </w:style>
  <w:style w:type="table" w:styleId="a4">
    <w:name w:val="Table Grid"/>
    <w:basedOn w:val="a1"/>
    <w:uiPriority w:val="39"/>
    <w:rsid w:val="0008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8274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8274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31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7">
    <w:name w:val="No Spacing"/>
    <w:uiPriority w:val="1"/>
    <w:qFormat/>
    <w:rsid w:val="00AA7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F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80D35"/>
  </w:style>
  <w:style w:type="paragraph" w:styleId="a3">
    <w:name w:val="List Paragraph"/>
    <w:basedOn w:val="a"/>
    <w:uiPriority w:val="34"/>
    <w:qFormat/>
    <w:rsid w:val="00080D35"/>
    <w:pPr>
      <w:ind w:left="720"/>
      <w:contextualSpacing/>
    </w:pPr>
  </w:style>
  <w:style w:type="table" w:styleId="a4">
    <w:name w:val="Table Grid"/>
    <w:basedOn w:val="a1"/>
    <w:uiPriority w:val="39"/>
    <w:rsid w:val="0008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8274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8274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31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7">
    <w:name w:val="No Spacing"/>
    <w:uiPriority w:val="1"/>
    <w:qFormat/>
    <w:rsid w:val="00AA7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Брайченко_РН</dc:creator>
  <cp:keywords/>
  <dc:description/>
  <cp:lastModifiedBy>comp1</cp:lastModifiedBy>
  <cp:revision>14</cp:revision>
  <dcterms:created xsi:type="dcterms:W3CDTF">2022-10-13T02:07:00Z</dcterms:created>
  <dcterms:modified xsi:type="dcterms:W3CDTF">2023-11-24T05:59:00Z</dcterms:modified>
</cp:coreProperties>
</file>